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arraylist和linkedlist的区别（基于链表）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arraylist和linkedlist的时间复杂度分别是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ArrayList对应的线程安全类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什么场景会触发并发访问异常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有没有用过这个SparseArray,它的特点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java jdk中有哪几种线程池？创建线程池的参数代表什么意思？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线程池工作的机制是怎样的？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java的软引用，弱引用的区别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HashMap是线程安全的吗？如果回答提到了ConcurrentHashMap，可以再问ConcurrentHashMap的原理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Acitivty的启动模式的区别，singleTask，singleTop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项目有遇到过内存泄露的情况吗，泄漏的原理是什么，一般怎么解决？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Handler做Activity的内部类容易导致内存泄露问题，有没有遇到过？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你对Gradle了解多少？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有没有用Gradle写过插件来修改打包的代码？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有没有用过flutter？Flutter是如何解决跨平台的问题的？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（如果用过flutter) 在使用过程中遇到过哪些问题，是在原生开发中不会有的，你是如何解决的？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有没有做过金融方面的开发？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怎么保证网络安全问题？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怎么保证下单不重复，比如客户连续点了两次是否就是帮客户下了两笔单，有什么机制可以保障后端判断不重复下单？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F5是否了解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第三方接口是否用过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客户端安全是否了解，如何管理客户端安全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41BB8"/>
    <w:multiLevelType w:val="singleLevel"/>
    <w:tmpl w:val="66541B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TU0OTc0ZmVkOGRiNTFiOTNhYTRiNzMzNjFhNzQifQ=="/>
  </w:docVars>
  <w:rsids>
    <w:rsidRoot w:val="00000000"/>
    <w:rsid w:val="06212CFC"/>
    <w:rsid w:val="3A24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2022-07-04T06:43:00Z</dcterms:created>
  <dc:creator>86158</dc:creator>
  <cp:lastModifiedBy>程淼淼</cp:lastModifiedBy>
  <dcterms:modified xsi:type="dcterms:W3CDTF">2022-07-05T03:12:37Z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246AFC2C5F1D402A83EE7D4830AD304A</vt:lpwstr>
  </property>
</Properties>
</file>