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12A9" w14:textId="2175E940" w:rsidR="00D911C7" w:rsidRPr="004F1D50" w:rsidRDefault="00D911C7" w:rsidP="00D911C7">
      <w:pPr>
        <w:jc w:val="center"/>
        <w:rPr>
          <w:rFonts w:ascii="微软雅黑" w:eastAsia="微软雅黑" w:hAnsi="微软雅黑"/>
          <w:sz w:val="28"/>
          <w:szCs w:val="32"/>
        </w:rPr>
      </w:pPr>
      <w:r w:rsidRPr="004F1D50">
        <w:rPr>
          <w:rFonts w:ascii="微软雅黑" w:eastAsia="微软雅黑" w:hAnsi="微软雅黑"/>
          <w:sz w:val="28"/>
          <w:szCs w:val="32"/>
        </w:rPr>
        <w:t>PharmaLink2023第六届小分子创新药开发与合作大会</w:t>
      </w:r>
    </w:p>
    <w:p w14:paraId="67553B5F" w14:textId="77777777" w:rsidR="00B609F9" w:rsidRDefault="00B609F9" w:rsidP="00B609F9">
      <w:pPr>
        <w:spacing w:line="200" w:lineRule="exact"/>
        <w:rPr>
          <w:rFonts w:ascii="微软雅黑" w:eastAsia="微软雅黑" w:hAnsi="微软雅黑"/>
          <w:sz w:val="22"/>
          <w:szCs w:val="24"/>
        </w:rPr>
      </w:pPr>
    </w:p>
    <w:p w14:paraId="58FD876E" w14:textId="3C0EB5A3" w:rsidR="00D911C7" w:rsidRPr="00B609F9" w:rsidRDefault="00B609F9" w:rsidP="00B609F9">
      <w:pPr>
        <w:spacing w:line="276" w:lineRule="auto"/>
        <w:rPr>
          <w:rFonts w:ascii="微软雅黑" w:eastAsia="微软雅黑" w:hAnsi="微软雅黑"/>
          <w:b/>
          <w:bCs/>
          <w:color w:val="FF0000"/>
          <w:sz w:val="22"/>
          <w:szCs w:val="24"/>
        </w:rPr>
      </w:pPr>
      <w:r w:rsidRPr="00B609F9">
        <w:rPr>
          <w:rFonts w:ascii="微软雅黑" w:eastAsia="微软雅黑" w:hAnsi="微软雅黑" w:hint="eastAsia"/>
          <w:b/>
          <w:bCs/>
          <w:color w:val="FF0000"/>
          <w:sz w:val="22"/>
          <w:szCs w:val="24"/>
        </w:rPr>
        <w:t>大会概况</w:t>
      </w:r>
      <w:r>
        <w:rPr>
          <w:rFonts w:ascii="微软雅黑" w:eastAsia="微软雅黑" w:hAnsi="微软雅黑" w:hint="eastAsia"/>
          <w:b/>
          <w:bCs/>
          <w:color w:val="FF0000"/>
          <w:sz w:val="22"/>
          <w:szCs w:val="24"/>
        </w:rPr>
        <w:t>：</w:t>
      </w:r>
    </w:p>
    <w:p w14:paraId="170AED07" w14:textId="5155ED5A" w:rsidR="00D911C7" w:rsidRPr="004F1D50" w:rsidRDefault="00D911C7" w:rsidP="00B609F9">
      <w:pPr>
        <w:spacing w:line="400" w:lineRule="exact"/>
        <w:rPr>
          <w:rFonts w:ascii="微软雅黑" w:eastAsia="微软雅黑" w:hAnsi="微软雅黑" w:hint="eastAsia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时间地点：</w:t>
      </w:r>
      <w:r w:rsidRPr="004F1D50">
        <w:rPr>
          <w:rFonts w:ascii="微软雅黑" w:eastAsia="微软雅黑" w:hAnsi="微软雅黑"/>
          <w:sz w:val="22"/>
          <w:szCs w:val="24"/>
        </w:rPr>
        <w:t>2023年5月11-12日，广州</w:t>
      </w:r>
      <w:r w:rsidRPr="004F1D50">
        <w:rPr>
          <w:rFonts w:ascii="微软雅黑" w:eastAsia="微软雅黑" w:hAnsi="微软雅黑" w:hint="eastAsia"/>
          <w:sz w:val="22"/>
          <w:szCs w:val="24"/>
        </w:rPr>
        <w:t xml:space="preserve">花都皇冠假日酒店 </w:t>
      </w:r>
      <w:r w:rsidRPr="004F1D50">
        <w:rPr>
          <w:rFonts w:ascii="微软雅黑" w:eastAsia="微软雅黑" w:hAnsi="微软雅黑"/>
          <w:sz w:val="22"/>
          <w:szCs w:val="24"/>
        </w:rPr>
        <w:t>1F</w:t>
      </w:r>
    </w:p>
    <w:p w14:paraId="0B8D7688" w14:textId="687F7D8B" w:rsidR="00D911C7" w:rsidRPr="004F1D50" w:rsidRDefault="00D911C7" w:rsidP="00B609F9">
      <w:pPr>
        <w:spacing w:line="400" w:lineRule="exact"/>
        <w:rPr>
          <w:rFonts w:ascii="微软雅黑" w:eastAsia="微软雅黑" w:hAnsi="微软雅黑" w:hint="eastAsia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大会规模：</w:t>
      </w:r>
      <w:r w:rsidRPr="004F1D50">
        <w:rPr>
          <w:rFonts w:ascii="微软雅黑" w:eastAsia="微软雅黑" w:hAnsi="微软雅黑"/>
          <w:sz w:val="22"/>
          <w:szCs w:val="24"/>
        </w:rPr>
        <w:t>1000+</w:t>
      </w:r>
    </w:p>
    <w:p w14:paraId="4315F9C1" w14:textId="7E003441" w:rsidR="00D911C7" w:rsidRPr="004F1D50" w:rsidRDefault="00D911C7" w:rsidP="00B609F9">
      <w:pPr>
        <w:spacing w:line="400" w:lineRule="exact"/>
        <w:rPr>
          <w:rFonts w:ascii="微软雅黑" w:eastAsia="微软雅黑" w:hAnsi="微软雅黑" w:hint="eastAsia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主办单位</w:t>
      </w:r>
      <w:r w:rsidRPr="004F1D50">
        <w:rPr>
          <w:rFonts w:ascii="微软雅黑" w:eastAsia="微软雅黑" w:hAnsi="微软雅黑" w:hint="eastAsia"/>
          <w:sz w:val="22"/>
          <w:szCs w:val="24"/>
        </w:rPr>
        <w:t>：</w:t>
      </w:r>
      <w:r w:rsidRPr="004F1D50">
        <w:rPr>
          <w:rFonts w:ascii="微软雅黑" w:eastAsia="微软雅黑" w:hAnsi="微软雅黑" w:hint="eastAsia"/>
          <w:sz w:val="22"/>
          <w:szCs w:val="24"/>
        </w:rPr>
        <w:t>万怡医学</w:t>
      </w:r>
    </w:p>
    <w:p w14:paraId="1AE18E17" w14:textId="63573955" w:rsidR="00091AF3" w:rsidRPr="004F1D50" w:rsidRDefault="00D911C7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支持单位</w:t>
      </w:r>
      <w:r w:rsidRPr="004F1D50">
        <w:rPr>
          <w:rFonts w:ascii="微软雅黑" w:eastAsia="微软雅黑" w:hAnsi="微软雅黑" w:hint="eastAsia"/>
          <w:sz w:val="22"/>
          <w:szCs w:val="24"/>
        </w:rPr>
        <w:t>：</w:t>
      </w:r>
      <w:r w:rsidR="004F1D50" w:rsidRPr="004F1D50">
        <w:rPr>
          <w:rFonts w:ascii="微软雅黑" w:eastAsia="微软雅黑" w:hAnsi="微软雅黑" w:hint="eastAsia"/>
          <w:sz w:val="22"/>
          <w:szCs w:val="24"/>
        </w:rPr>
        <w:t>深圳市生物医药促进协会、广东</w:t>
      </w:r>
      <w:proofErr w:type="gramStart"/>
      <w:r w:rsidR="004F1D50" w:rsidRPr="004F1D50">
        <w:rPr>
          <w:rFonts w:ascii="微软雅黑" w:eastAsia="微软雅黑" w:hAnsi="微软雅黑" w:hint="eastAsia"/>
          <w:sz w:val="22"/>
          <w:szCs w:val="24"/>
        </w:rPr>
        <w:t>医</w:t>
      </w:r>
      <w:proofErr w:type="gramEnd"/>
      <w:r w:rsidR="004F1D50" w:rsidRPr="004F1D50">
        <w:rPr>
          <w:rFonts w:ascii="微软雅黑" w:eastAsia="微软雅黑" w:hAnsi="微软雅黑" w:hint="eastAsia"/>
          <w:sz w:val="22"/>
          <w:szCs w:val="24"/>
        </w:rPr>
        <w:t>谷、深圳市健康产业发展促进会、</w:t>
      </w:r>
      <w:r w:rsidRPr="004F1D50">
        <w:rPr>
          <w:rFonts w:ascii="微软雅黑" w:eastAsia="微软雅黑" w:hAnsi="微软雅黑" w:hint="eastAsia"/>
          <w:sz w:val="22"/>
          <w:szCs w:val="24"/>
        </w:rPr>
        <w:t>上海市生物医药产业促进中心、全国卫生产业企业管理协会转化医学产业分会、武汉东湖国家自主创新示范区生物医药行业协会、上海市药理学会、江苏省药物研究与开发协会、江苏省创业投资协会、上海股权投资协会、药渡（部分）</w:t>
      </w:r>
    </w:p>
    <w:p w14:paraId="69CF9C88" w14:textId="77777777" w:rsidR="00091AF3" w:rsidRPr="004F1D50" w:rsidRDefault="00091AF3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</w:p>
    <w:p w14:paraId="15005CCA" w14:textId="58855D3D" w:rsidR="00091AF3" w:rsidRPr="004F1D50" w:rsidRDefault="004F1D50" w:rsidP="00B609F9">
      <w:pPr>
        <w:spacing w:line="400" w:lineRule="exact"/>
        <w:rPr>
          <w:rFonts w:ascii="微软雅黑" w:eastAsia="微软雅黑" w:hAnsi="微软雅黑"/>
          <w:b/>
          <w:bCs/>
          <w:color w:val="FF0000"/>
          <w:sz w:val="24"/>
          <w:szCs w:val="28"/>
        </w:rPr>
      </w:pPr>
      <w:r w:rsidRPr="004F1D50">
        <w:rPr>
          <w:rFonts w:ascii="微软雅黑" w:eastAsia="微软雅黑" w:hAnsi="微软雅黑" w:hint="eastAsia"/>
          <w:b/>
          <w:bCs/>
          <w:color w:val="FF0000"/>
          <w:sz w:val="24"/>
          <w:szCs w:val="28"/>
        </w:rPr>
        <w:t>话术参考：</w:t>
      </w:r>
    </w:p>
    <w:p w14:paraId="208CDF14" w14:textId="3B6B0DE2" w:rsidR="00091AF3" w:rsidRPr="004F1D50" w:rsidRDefault="00091AF3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  <w:r w:rsidRPr="004F1D50">
        <w:rPr>
          <w:rFonts w:ascii="微软雅黑" w:eastAsia="微软雅黑" w:hAnsi="微软雅黑"/>
          <w:sz w:val="22"/>
          <w:szCs w:val="24"/>
        </w:rPr>
        <w:t>**好，我是万怡医学的**，</w:t>
      </w:r>
      <w:r w:rsidRPr="004F1D50">
        <w:rPr>
          <w:rFonts w:ascii="微软雅黑" w:eastAsia="微软雅黑" w:hAnsi="微软雅黑" w:hint="eastAsia"/>
          <w:sz w:val="22"/>
          <w:szCs w:val="24"/>
        </w:rPr>
        <w:t>第六届小分子创新药开发与合作大会的主办方，之前您也有参加我们组织的线下活动。</w:t>
      </w:r>
    </w:p>
    <w:p w14:paraId="3624F913" w14:textId="77777777" w:rsidR="00091AF3" w:rsidRPr="004F1D50" w:rsidRDefault="00091AF3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</w:p>
    <w:p w14:paraId="00115387" w14:textId="243F6053" w:rsidR="00091AF3" w:rsidRPr="004F1D50" w:rsidRDefault="00091AF3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今年安排5月</w:t>
      </w:r>
      <w:r w:rsidRPr="004F1D50">
        <w:rPr>
          <w:rFonts w:ascii="微软雅黑" w:eastAsia="微软雅黑" w:hAnsi="微软雅黑"/>
          <w:sz w:val="22"/>
          <w:szCs w:val="24"/>
        </w:rPr>
        <w:t>11-12日</w:t>
      </w:r>
      <w:r w:rsidRPr="004F1D50">
        <w:rPr>
          <w:rFonts w:ascii="微软雅黑" w:eastAsia="微软雅黑" w:hAnsi="微软雅黑" w:hint="eastAsia"/>
          <w:sz w:val="22"/>
          <w:szCs w:val="24"/>
        </w:rPr>
        <w:t>在广州召开，</w:t>
      </w:r>
      <w:r w:rsidRPr="004F1D50">
        <w:rPr>
          <w:rFonts w:ascii="微软雅黑" w:eastAsia="微软雅黑" w:hAnsi="微软雅黑"/>
          <w:sz w:val="22"/>
          <w:szCs w:val="24"/>
        </w:rPr>
        <w:t>针对</w:t>
      </w:r>
      <w:proofErr w:type="gramStart"/>
      <w:r w:rsidRPr="004F1D50">
        <w:rPr>
          <w:rFonts w:ascii="微软雅黑" w:eastAsia="微软雅黑" w:hAnsi="微软雅黑"/>
          <w:sz w:val="22"/>
          <w:szCs w:val="24"/>
        </w:rPr>
        <w:t>药企单位</w:t>
      </w:r>
      <w:proofErr w:type="gramEnd"/>
      <w:r w:rsidRPr="004F1D50">
        <w:rPr>
          <w:rFonts w:ascii="微软雅黑" w:eastAsia="微软雅黑" w:hAnsi="微软雅黑"/>
          <w:sz w:val="22"/>
          <w:szCs w:val="24"/>
        </w:rPr>
        <w:t>组委会有提供免费参会名额，</w:t>
      </w:r>
      <w:r w:rsidRPr="004F1D50">
        <w:rPr>
          <w:rFonts w:ascii="微软雅黑" w:eastAsia="微软雅黑" w:hAnsi="微软雅黑" w:hint="eastAsia"/>
          <w:sz w:val="22"/>
          <w:szCs w:val="24"/>
        </w:rPr>
        <w:t>5月的时间档期您还OK么？</w:t>
      </w:r>
    </w:p>
    <w:p w14:paraId="0E316748" w14:textId="77777777" w:rsidR="004F1D50" w:rsidRPr="004F1D50" w:rsidRDefault="004F1D50" w:rsidP="00B609F9">
      <w:pPr>
        <w:spacing w:line="400" w:lineRule="exact"/>
        <w:rPr>
          <w:rFonts w:ascii="微软雅黑" w:eastAsia="微软雅黑" w:hAnsi="微软雅黑" w:hint="eastAsia"/>
          <w:sz w:val="22"/>
          <w:szCs w:val="24"/>
        </w:rPr>
      </w:pPr>
    </w:p>
    <w:p w14:paraId="723A4D57" w14:textId="6FD991DD" w:rsidR="00B57F92" w:rsidRPr="004F1D50" w:rsidRDefault="00091AF3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大会聚焦小分子创新药领域，2整天</w:t>
      </w:r>
      <w:r w:rsidR="004F1D50" w:rsidRPr="004F1D50">
        <w:rPr>
          <w:rFonts w:ascii="微软雅黑" w:eastAsia="微软雅黑" w:hAnsi="微软雅黑" w:hint="eastAsia"/>
          <w:sz w:val="22"/>
          <w:szCs w:val="24"/>
        </w:rPr>
        <w:t>的活动</w:t>
      </w:r>
      <w:r w:rsidRPr="004F1D50">
        <w:rPr>
          <w:rFonts w:ascii="微软雅黑" w:eastAsia="微软雅黑" w:hAnsi="微软雅黑" w:hint="eastAsia"/>
          <w:sz w:val="22"/>
          <w:szCs w:val="24"/>
        </w:rPr>
        <w:t>，</w:t>
      </w:r>
      <w:r w:rsidRPr="004F1D50">
        <w:rPr>
          <w:rFonts w:ascii="微软雅黑" w:eastAsia="微软雅黑" w:hAnsi="微软雅黑"/>
          <w:sz w:val="22"/>
          <w:szCs w:val="24"/>
        </w:rPr>
        <w:t>5</w:t>
      </w:r>
      <w:r w:rsidRPr="004F1D50">
        <w:rPr>
          <w:rFonts w:ascii="微软雅黑" w:eastAsia="微软雅黑" w:hAnsi="微软雅黑" w:hint="eastAsia"/>
          <w:sz w:val="22"/>
          <w:szCs w:val="24"/>
        </w:rPr>
        <w:t>场</w:t>
      </w:r>
      <w:r w:rsidR="004F1D50" w:rsidRPr="004F1D50">
        <w:rPr>
          <w:rFonts w:ascii="微软雅黑" w:eastAsia="微软雅黑" w:hAnsi="微软雅黑" w:hint="eastAsia"/>
          <w:sz w:val="22"/>
          <w:szCs w:val="24"/>
        </w:rPr>
        <w:t>专</w:t>
      </w:r>
      <w:r w:rsidRPr="004F1D50">
        <w:rPr>
          <w:rFonts w:ascii="微软雅黑" w:eastAsia="微软雅黑" w:hAnsi="微软雅黑" w:hint="eastAsia"/>
          <w:sz w:val="22"/>
          <w:szCs w:val="24"/>
        </w:rPr>
        <w:t>题论坛，涉及：新药发现、生物标志物、</w:t>
      </w:r>
      <w:r w:rsidR="004F1D50" w:rsidRPr="004F1D50">
        <w:rPr>
          <w:rFonts w:ascii="微软雅黑" w:eastAsia="微软雅黑" w:hAnsi="微软雅黑" w:hint="eastAsia"/>
          <w:sz w:val="22"/>
          <w:szCs w:val="24"/>
        </w:rPr>
        <w:t>转化医学、肿瘤药物、感染性疾病、C</w:t>
      </w:r>
      <w:r w:rsidR="004F1D50" w:rsidRPr="004F1D50">
        <w:rPr>
          <w:rFonts w:ascii="微软雅黑" w:eastAsia="微软雅黑" w:hAnsi="微软雅黑"/>
          <w:sz w:val="22"/>
          <w:szCs w:val="24"/>
        </w:rPr>
        <w:t>NS</w:t>
      </w:r>
      <w:r w:rsidR="004F1D50" w:rsidRPr="004F1D50">
        <w:rPr>
          <w:rFonts w:ascii="微软雅黑" w:eastAsia="微软雅黑" w:hAnsi="微软雅黑" w:hint="eastAsia"/>
          <w:sz w:val="22"/>
          <w:szCs w:val="24"/>
        </w:rPr>
        <w:t>等</w:t>
      </w:r>
    </w:p>
    <w:p w14:paraId="08BDBD54" w14:textId="721504AC" w:rsidR="004F1D50" w:rsidRPr="004F1D50" w:rsidRDefault="004F1D50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</w:p>
    <w:p w14:paraId="2B612D6D" w14:textId="5259C8B8" w:rsidR="004F1D50" w:rsidRPr="004F1D50" w:rsidRDefault="004F1D50" w:rsidP="00B609F9">
      <w:pPr>
        <w:spacing w:line="400" w:lineRule="exact"/>
        <w:rPr>
          <w:rFonts w:ascii="微软雅黑" w:eastAsia="微软雅黑" w:hAnsi="微软雅黑" w:hint="eastAsia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欢迎您和同事一起过来现场交流学习（注：每家公司4</w:t>
      </w:r>
      <w:r w:rsidRPr="004F1D50">
        <w:rPr>
          <w:rFonts w:ascii="微软雅黑" w:eastAsia="微软雅黑" w:hAnsi="微软雅黑"/>
          <w:sz w:val="22"/>
          <w:szCs w:val="24"/>
        </w:rPr>
        <w:t>-5</w:t>
      </w:r>
      <w:r w:rsidRPr="004F1D50">
        <w:rPr>
          <w:rFonts w:ascii="微软雅黑" w:eastAsia="微软雅黑" w:hAnsi="微软雅黑" w:hint="eastAsia"/>
          <w:sz w:val="22"/>
          <w:szCs w:val="24"/>
        </w:rPr>
        <w:t>位名额，多来也OK）</w:t>
      </w:r>
    </w:p>
    <w:p w14:paraId="1F755DAA" w14:textId="7496FB53" w:rsidR="004F1D50" w:rsidRPr="004F1D50" w:rsidRDefault="004F1D50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</w:p>
    <w:p w14:paraId="6FA41FD6" w14:textId="77777777" w:rsidR="004F1D50" w:rsidRPr="004F1D50" w:rsidRDefault="004F1D50" w:rsidP="00B609F9">
      <w:pPr>
        <w:spacing w:line="400" w:lineRule="exact"/>
        <w:rPr>
          <w:rFonts w:ascii="微软雅黑" w:eastAsia="微软雅黑" w:hAnsi="微软雅黑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标准注册费：2</w:t>
      </w:r>
      <w:r w:rsidRPr="004F1D50">
        <w:rPr>
          <w:rFonts w:ascii="微软雅黑" w:eastAsia="微软雅黑" w:hAnsi="微软雅黑"/>
          <w:sz w:val="22"/>
          <w:szCs w:val="24"/>
        </w:rPr>
        <w:t>000</w:t>
      </w:r>
      <w:r w:rsidRPr="004F1D50">
        <w:rPr>
          <w:rFonts w:ascii="微软雅黑" w:eastAsia="微软雅黑" w:hAnsi="微软雅黑" w:hint="eastAsia"/>
          <w:sz w:val="22"/>
          <w:szCs w:val="24"/>
        </w:rPr>
        <w:t>元/人，药企及科研院所</w:t>
      </w:r>
      <w:proofErr w:type="gramStart"/>
      <w:r w:rsidRPr="004F1D50">
        <w:rPr>
          <w:rFonts w:ascii="微软雅黑" w:eastAsia="微软雅黑" w:hAnsi="微软雅黑" w:hint="eastAsia"/>
          <w:sz w:val="22"/>
          <w:szCs w:val="24"/>
        </w:rPr>
        <w:t>免会议</w:t>
      </w:r>
      <w:proofErr w:type="gramEnd"/>
      <w:r w:rsidRPr="004F1D50">
        <w:rPr>
          <w:rFonts w:ascii="微软雅黑" w:eastAsia="微软雅黑" w:hAnsi="微软雅黑" w:hint="eastAsia"/>
          <w:sz w:val="22"/>
          <w:szCs w:val="24"/>
        </w:rPr>
        <w:t>注册费，</w:t>
      </w:r>
    </w:p>
    <w:p w14:paraId="207B0B3A" w14:textId="1B5B074F" w:rsidR="00B609F9" w:rsidRDefault="004F1D50" w:rsidP="00B609F9">
      <w:pPr>
        <w:spacing w:line="400" w:lineRule="exact"/>
        <w:rPr>
          <w:rFonts w:ascii="微软雅黑" w:eastAsia="微软雅黑" w:hAnsi="微软雅黑" w:hint="eastAsia"/>
          <w:sz w:val="22"/>
          <w:szCs w:val="24"/>
        </w:rPr>
      </w:pPr>
      <w:r w:rsidRPr="004F1D50">
        <w:rPr>
          <w:rFonts w:ascii="微软雅黑" w:eastAsia="微软雅黑" w:hAnsi="微软雅黑" w:hint="eastAsia"/>
          <w:sz w:val="22"/>
          <w:szCs w:val="24"/>
        </w:rPr>
        <w:t>流程：线上注册—组委会发送确认短信</w:t>
      </w:r>
      <w:proofErr w:type="gramStart"/>
      <w:r w:rsidRPr="004F1D50">
        <w:rPr>
          <w:rFonts w:ascii="微软雅黑" w:eastAsia="微软雅黑" w:hAnsi="微软雅黑" w:hint="eastAsia"/>
          <w:sz w:val="22"/>
          <w:szCs w:val="24"/>
        </w:rPr>
        <w:t>—现场</w:t>
      </w:r>
      <w:proofErr w:type="gramEnd"/>
      <w:r w:rsidRPr="004F1D50">
        <w:rPr>
          <w:rFonts w:ascii="微软雅黑" w:eastAsia="微软雅黑" w:hAnsi="微软雅黑" w:hint="eastAsia"/>
          <w:sz w:val="22"/>
          <w:szCs w:val="24"/>
        </w:rPr>
        <w:t>携带本人名片签到处换取胸牌</w:t>
      </w:r>
    </w:p>
    <w:p w14:paraId="63D9E01F" w14:textId="5D8F88F0" w:rsidR="00B609F9" w:rsidRPr="00B609F9" w:rsidRDefault="00B609F9" w:rsidP="00B609F9">
      <w:pPr>
        <w:widowControl/>
        <w:jc w:val="left"/>
        <w:rPr>
          <w:rFonts w:ascii="微软雅黑" w:eastAsia="微软雅黑" w:hAnsi="微软雅黑"/>
          <w:b/>
          <w:bCs/>
          <w:sz w:val="22"/>
          <w:szCs w:val="24"/>
        </w:rPr>
      </w:pPr>
      <w:r w:rsidRPr="00B609F9">
        <w:rPr>
          <w:rFonts w:ascii="Helvetica" w:eastAsia="宋体" w:hAnsi="Helvetica" w:cs="宋体"/>
          <w:b/>
          <w:bCs/>
          <w:kern w:val="0"/>
          <w:sz w:val="24"/>
          <w:szCs w:val="24"/>
        </w:rPr>
        <w:br/>
      </w:r>
      <w:r w:rsidRPr="00A9626D">
        <w:rPr>
          <w:rFonts w:ascii="微软雅黑" w:eastAsia="微软雅黑" w:hAnsi="微软雅黑" w:hint="eastAsia"/>
          <w:b/>
          <w:bCs/>
          <w:color w:val="FF0000"/>
          <w:sz w:val="22"/>
          <w:szCs w:val="24"/>
        </w:rPr>
        <w:t>免费报名通道</w:t>
      </w:r>
    </w:p>
    <w:p w14:paraId="38780038" w14:textId="58AE869C" w:rsidR="00B609F9" w:rsidRPr="00B609F9" w:rsidRDefault="00B609F9" w:rsidP="00B60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09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730BD45" wp14:editId="46EBA1E4">
            <wp:extent cx="1190625" cy="1190625"/>
            <wp:effectExtent l="0" t="0" r="9525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3591" w14:textId="77777777" w:rsidR="00B609F9" w:rsidRPr="004F1D50" w:rsidRDefault="00B609F9">
      <w:pPr>
        <w:rPr>
          <w:rFonts w:ascii="微软雅黑" w:eastAsia="微软雅黑" w:hAnsi="微软雅黑" w:hint="eastAsia"/>
          <w:sz w:val="22"/>
          <w:szCs w:val="24"/>
        </w:rPr>
      </w:pPr>
    </w:p>
    <w:sectPr w:rsidR="00B609F9" w:rsidRPr="004F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C54F" w14:textId="77777777" w:rsidR="00CE3F81" w:rsidRDefault="00CE3F81" w:rsidP="00091AF3">
      <w:r>
        <w:separator/>
      </w:r>
    </w:p>
  </w:endnote>
  <w:endnote w:type="continuationSeparator" w:id="0">
    <w:p w14:paraId="00C17C2A" w14:textId="77777777" w:rsidR="00CE3F81" w:rsidRDefault="00CE3F81" w:rsidP="0009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4AFC" w14:textId="77777777" w:rsidR="00CE3F81" w:rsidRDefault="00CE3F81" w:rsidP="00091AF3">
      <w:r>
        <w:separator/>
      </w:r>
    </w:p>
  </w:footnote>
  <w:footnote w:type="continuationSeparator" w:id="0">
    <w:p w14:paraId="4E796A5C" w14:textId="77777777" w:rsidR="00CE3F81" w:rsidRDefault="00CE3F81" w:rsidP="0009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92"/>
    <w:rsid w:val="00091AF3"/>
    <w:rsid w:val="000B498D"/>
    <w:rsid w:val="004F1D50"/>
    <w:rsid w:val="00667FCA"/>
    <w:rsid w:val="00854D4D"/>
    <w:rsid w:val="00A9626D"/>
    <w:rsid w:val="00B57F92"/>
    <w:rsid w:val="00B609F9"/>
    <w:rsid w:val="00CE3F81"/>
    <w:rsid w:val="00D911C7"/>
    <w:rsid w:val="00E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D8F27"/>
  <w15:chartTrackingRefBased/>
  <w15:docId w15:val="{1151D67B-0A74-4E2D-BCC8-53E789D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A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AF3"/>
    <w:rPr>
      <w:sz w:val="18"/>
      <w:szCs w:val="18"/>
    </w:rPr>
  </w:style>
  <w:style w:type="character" w:styleId="a7">
    <w:name w:val="Strong"/>
    <w:basedOn w:val="a0"/>
    <w:uiPriority w:val="22"/>
    <w:qFormat/>
    <w:rsid w:val="00B609F9"/>
    <w:rPr>
      <w:b/>
      <w:bCs/>
    </w:rPr>
  </w:style>
  <w:style w:type="paragraph" w:styleId="a8">
    <w:name w:val="Normal (Web)"/>
    <w:basedOn w:val="a"/>
    <w:uiPriority w:val="99"/>
    <w:semiHidden/>
    <w:unhideWhenUsed/>
    <w:rsid w:val="00B60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朱小培</dc:creator>
  <cp:keywords/>
  <dc:description/>
  <cp:lastModifiedBy>朱小培</cp:lastModifiedBy>
  <cp:revision>8</cp:revision>
  <dcterms:created xsi:type="dcterms:W3CDTF">2023-04-11T09:57:00Z</dcterms:created>
  <dcterms:modified xsi:type="dcterms:W3CDTF">2023-04-12T01:57:00Z</dcterms:modified>
</cp:coreProperties>
</file>