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 w:asciiTheme="minorAscii" w:hAnsiTheme="minorAscii" w:eastAsiaTheme="minorEastAsia"/>
          <w:sz w:val="21"/>
          <w:szCs w:val="32"/>
          <w:lang w:val="en-US" w:eastAsia="zh-CN"/>
        </w:rPr>
        <w:t>话术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开业检（公众聚集产生投入使用、营业前消防安全检查）：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您好，想咨询一下开业检的事情，我有一间商铺，XX业（行业类别+营业范围），xx平方米（面积），现在已经装修完毕，想了解一下正式营业前关于全面安全检查的政策和办理流程。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 消（</w:t>
      </w:r>
      <w:r>
        <w:rPr>
          <w:rFonts w:hint="default"/>
          <w:lang w:val="en-US" w:eastAsia="zh-CN"/>
        </w:rPr>
        <w:t>建设工程消防验收/备案</w:t>
      </w:r>
      <w:r>
        <w:rPr>
          <w:rFonts w:hint="eastAsia"/>
          <w:lang w:val="en-US" w:eastAsia="zh-CN"/>
        </w:rPr>
        <w:t>）：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您好，想咨询一下</w:t>
      </w:r>
      <w:r>
        <w:rPr>
          <w:rFonts w:hint="default"/>
          <w:lang w:val="en-US" w:eastAsia="zh-CN"/>
        </w:rPr>
        <w:t>消防验收/备案</w:t>
      </w:r>
      <w:r>
        <w:rPr>
          <w:rFonts w:hint="eastAsia"/>
          <w:lang w:val="en-US" w:eastAsia="zh-CN"/>
        </w:rPr>
        <w:t>的事情。我有一间商铺，XX业（行业类别+营业范围），xx平方米（面积），现在已经装修完毕，想了解一下正式营业前关于</w:t>
      </w:r>
      <w:r>
        <w:rPr>
          <w:rFonts w:hint="default"/>
          <w:lang w:val="en-US" w:eastAsia="zh-CN"/>
        </w:rPr>
        <w:t>消防验收/备案</w:t>
      </w:r>
      <w:r>
        <w:rPr>
          <w:rFonts w:hint="eastAsia"/>
          <w:lang w:val="en-US" w:eastAsia="zh-CN"/>
        </w:rPr>
        <w:t>的政策和办理流程。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卫生许可证（公共场所卫生许可证）：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您好，想咨询一下卫生许可证的事情。</w:t>
      </w:r>
      <w:bookmarkStart w:id="0" w:name="_GoBack"/>
      <w:bookmarkEnd w:id="0"/>
      <w:r>
        <w:rPr>
          <w:rFonts w:hint="eastAsia"/>
          <w:lang w:val="en-US" w:eastAsia="zh-CN"/>
        </w:rPr>
        <w:t>我有一间商铺，XX业（行业类别+营业范围），xx平方米（面积），想了解一下正式营业前关于卫生许可证的办理政策和流程。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MjI2MGRjZDljMTE0MWQ5OTMxNzk5NmQ3MWYyNzgifQ=="/>
  </w:docVars>
  <w:rsids>
    <w:rsidRoot w:val="0153165E"/>
    <w:rsid w:val="0153165E"/>
    <w:rsid w:val="FF399165"/>
    <w:rsid w:val="FFCDB897"/>
    <w:rsid w:val="FFFFA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2023-12-08T19:52:00Z</dcterms:created>
  <dc:creator>HZSM</dc:creator>
  <cp:lastModifiedBy>l</cp:lastModifiedBy>
  <dcterms:modified xsi:type="dcterms:W3CDTF">2023-12-14T10:03:38Z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AFB8DE7FB6294543BFA0AD980CB21049_11</vt:lpwstr>
  </property>
</Properties>
</file>